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796C02" w:rsidRPr="00E10FBB" w:rsidTr="00DC09BA">
        <w:trPr>
          <w:trHeight w:val="1427"/>
        </w:trPr>
        <w:tc>
          <w:tcPr>
            <w:tcW w:w="1413" w:type="dxa"/>
          </w:tcPr>
          <w:p w:rsidR="00796C02" w:rsidRPr="00E10FBB" w:rsidRDefault="00796C02" w:rsidP="00796C0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FBB">
              <w:rPr>
                <w:noProof/>
                <w:sz w:val="28"/>
                <w:szCs w:val="28"/>
                <w:lang w:eastAsia="bg-BG"/>
              </w:rPr>
              <w:drawing>
                <wp:anchor distT="0" distB="0" distL="114300" distR="114300" simplePos="0" relativeHeight="251657728" behindDoc="0" locked="0" layoutInCell="1" allowOverlap="1" wp14:anchorId="1A073F32" wp14:editId="23101B3D">
                  <wp:simplePos x="0" y="0"/>
                  <wp:positionH relativeFrom="column">
                    <wp:posOffset>-19050</wp:posOffset>
                  </wp:positionH>
                  <wp:positionV relativeFrom="page">
                    <wp:posOffset>0</wp:posOffset>
                  </wp:positionV>
                  <wp:extent cx="685800" cy="914400"/>
                  <wp:effectExtent l="0" t="0" r="0" b="0"/>
                  <wp:wrapSquare wrapText="bothSides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796C02" w:rsidRPr="00622B91" w:rsidRDefault="00796C02" w:rsidP="00796C02">
            <w:pPr>
              <w:tabs>
                <w:tab w:val="left" w:pos="5580"/>
              </w:tabs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22B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ОБЩИНА ЗЛАТАРИЦА</w:t>
            </w:r>
            <w:r w:rsidRPr="00622B9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, </w:t>
            </w:r>
            <w:r w:rsidRPr="00622B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ОБЛАСТ ВЕЛИКО ТЪРНОВО</w:t>
            </w:r>
          </w:p>
          <w:p w:rsidR="00796C02" w:rsidRPr="00622B91" w:rsidRDefault="00796C02" w:rsidP="00796C0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  <w:lang w:val="bg-BG"/>
              </w:rPr>
            </w:pPr>
            <w:r w:rsidRPr="00622B91">
              <w:rPr>
                <w:rFonts w:ascii="Times New Roman" w:hAnsi="Times New Roman" w:cs="Times New Roman"/>
                <w:iCs/>
                <w:sz w:val="28"/>
                <w:szCs w:val="28"/>
                <w:lang w:val="bg-BG"/>
              </w:rPr>
              <w:t>5090 град Златарица, улица “Стефан Попстоянов”  №22</w:t>
            </w:r>
          </w:p>
          <w:p w:rsidR="00E10FBB" w:rsidRPr="00DE1432" w:rsidRDefault="00E10FBB" w:rsidP="00796C0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796C02" w:rsidRPr="00622B91" w:rsidRDefault="00DC09BA" w:rsidP="00796C0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lang w:val="bg-BG"/>
              </w:rPr>
            </w:pPr>
            <w:r w:rsidRPr="00622B91">
              <w:rPr>
                <w:rFonts w:ascii="Times New Roman" w:hAnsi="Times New Roman" w:cs="Times New Roman"/>
                <w:lang w:val="bg-BG"/>
              </w:rPr>
              <w:t>Централа: 0615/3 54 20; 087 720 5654</w:t>
            </w:r>
            <w:r w:rsidR="00796C02" w:rsidRPr="00622B91">
              <w:rPr>
                <w:rFonts w:ascii="Times New Roman" w:hAnsi="Times New Roman" w:cs="Times New Roman"/>
                <w:lang w:val="bg-BG"/>
              </w:rPr>
              <w:t>; факс: 0615/3 54 78;</w:t>
            </w:r>
          </w:p>
          <w:p w:rsidR="00796C02" w:rsidRPr="0036493D" w:rsidRDefault="00796C02" w:rsidP="00796C02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22B91">
              <w:rPr>
                <w:rFonts w:ascii="Times New Roman" w:hAnsi="Times New Roman" w:cs="Times New Roman"/>
                <w:lang w:val="bg-BG"/>
              </w:rPr>
              <w:t>e-mail</w:t>
            </w:r>
            <w:proofErr w:type="spellEnd"/>
            <w:r w:rsidRPr="00622B91">
              <w:rPr>
                <w:rFonts w:ascii="Times New Roman" w:hAnsi="Times New Roman" w:cs="Times New Roman"/>
                <w:lang w:val="bg-BG"/>
              </w:rPr>
              <w:t xml:space="preserve">: </w:t>
            </w:r>
            <w:r w:rsidR="0036493D">
              <w:rPr>
                <w:rFonts w:ascii="Times New Roman" w:hAnsi="Times New Roman" w:cs="Times New Roman"/>
              </w:rPr>
              <w:t>obshtina@zlataritsa.bg</w:t>
            </w:r>
            <w:r w:rsidR="00622B91">
              <w:rPr>
                <w:rFonts w:ascii="Times New Roman" w:hAnsi="Times New Roman" w:cs="Times New Roman"/>
                <w:lang w:val="bg-BG"/>
              </w:rPr>
              <w:t>;</w:t>
            </w:r>
            <w:r w:rsidRPr="00622B91">
              <w:rPr>
                <w:rFonts w:ascii="Times New Roman" w:hAnsi="Times New Roman" w:cs="Times New Roman"/>
                <w:lang w:val="bg-BG"/>
              </w:rPr>
              <w:t xml:space="preserve"> </w:t>
            </w:r>
            <w:hyperlink r:id="rId7" w:history="1">
              <w:r w:rsidR="0042014F" w:rsidRPr="00DA2F4F">
                <w:rPr>
                  <w:rStyle w:val="a9"/>
                  <w:rFonts w:ascii="Times New Roman" w:hAnsi="Times New Roman"/>
                  <w:lang w:val="bg-BG"/>
                </w:rPr>
                <w:t>www.zlataritsa.</w:t>
              </w:r>
            </w:hyperlink>
            <w:r w:rsidR="0036493D">
              <w:rPr>
                <w:rStyle w:val="a9"/>
                <w:rFonts w:ascii="Times New Roman" w:hAnsi="Times New Roman"/>
              </w:rPr>
              <w:t>bg</w:t>
            </w:r>
          </w:p>
          <w:p w:rsidR="00796C02" w:rsidRPr="00E25D3F" w:rsidRDefault="00796C02" w:rsidP="00796C02">
            <w:pPr>
              <w:pStyle w:val="a3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562E" w:rsidRPr="00E10FBB" w:rsidRDefault="0043562E" w:rsidP="00796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858" w:rsidRPr="0094250A" w:rsidRDefault="00897D1A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50A">
        <w:rPr>
          <w:rFonts w:ascii="Times New Roman" w:hAnsi="Times New Roman" w:cs="Times New Roman"/>
          <w:b w:val="0"/>
          <w:sz w:val="24"/>
          <w:szCs w:val="24"/>
        </w:rPr>
        <w:t>Изх. №</w:t>
      </w:r>
      <w:r w:rsidR="00792E06" w:rsidRPr="009425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6276">
        <w:rPr>
          <w:rFonts w:ascii="Times New Roman" w:hAnsi="Times New Roman" w:cs="Times New Roman"/>
          <w:b w:val="0"/>
          <w:sz w:val="24"/>
          <w:szCs w:val="24"/>
        </w:rPr>
        <w:t>………………</w:t>
      </w:r>
    </w:p>
    <w:p w:rsidR="00792E06" w:rsidRPr="00EF6276" w:rsidRDefault="001C401F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50A">
        <w:rPr>
          <w:rFonts w:ascii="Times New Roman" w:hAnsi="Times New Roman" w:cs="Times New Roman"/>
          <w:b w:val="0"/>
          <w:sz w:val="24"/>
          <w:szCs w:val="24"/>
        </w:rPr>
        <w:t>…………………</w:t>
      </w:r>
      <w:r w:rsidR="00EF6276">
        <w:rPr>
          <w:rFonts w:ascii="Times New Roman" w:hAnsi="Times New Roman" w:cs="Times New Roman"/>
          <w:b w:val="0"/>
          <w:sz w:val="24"/>
          <w:szCs w:val="24"/>
          <w:lang w:val="en-US"/>
        </w:rPr>
        <w:t>202</w:t>
      </w:r>
      <w:r w:rsidR="009D5272">
        <w:rPr>
          <w:rFonts w:ascii="Times New Roman" w:hAnsi="Times New Roman" w:cs="Times New Roman"/>
          <w:b w:val="0"/>
          <w:sz w:val="24"/>
          <w:szCs w:val="24"/>
        </w:rPr>
        <w:t>2</w:t>
      </w:r>
      <w:r w:rsidR="00EF6276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EF6276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897D1A" w:rsidRPr="0094250A" w:rsidRDefault="00897D1A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533" w:rsidRDefault="00232533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0A">
        <w:rPr>
          <w:rFonts w:ascii="Times New Roman" w:hAnsi="Times New Roman" w:cs="Times New Roman"/>
          <w:sz w:val="24"/>
          <w:szCs w:val="24"/>
        </w:rPr>
        <w:t>ДО</w:t>
      </w:r>
    </w:p>
    <w:p w:rsidR="00EF6276" w:rsidRPr="0094250A" w:rsidRDefault="00EF6276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E414CB" w:rsidRPr="00E414CB" w:rsidRDefault="00EF6276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219E">
        <w:rPr>
          <w:rFonts w:ascii="Times New Roman" w:hAnsi="Times New Roman" w:cs="Times New Roman"/>
          <w:sz w:val="24"/>
          <w:szCs w:val="24"/>
        </w:rPr>
        <w:t>ОБЩИНСКИ СЪВЕТ</w:t>
      </w:r>
    </w:p>
    <w:p w:rsidR="000E49CC" w:rsidRDefault="0019219E" w:rsidP="000E49CC">
      <w:pPr>
        <w:spacing w:line="360" w:lineRule="auto"/>
        <w:ind w:firstLine="0"/>
        <w:jc w:val="left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ЗЛАТАРИЦА</w:t>
      </w:r>
    </w:p>
    <w:p w:rsidR="0019219E" w:rsidRDefault="0019219E" w:rsidP="000E49CC">
      <w:pPr>
        <w:spacing w:line="360" w:lineRule="auto"/>
        <w:ind w:firstLine="0"/>
        <w:jc w:val="left"/>
        <w:rPr>
          <w:rFonts w:ascii="Times New Roman" w:hAnsi="Times New Roman" w:cs="Times New Roman"/>
          <w:b/>
          <w:bCs/>
          <w:lang w:eastAsia="en-US"/>
        </w:rPr>
      </w:pPr>
    </w:p>
    <w:p w:rsidR="0019219E" w:rsidRDefault="0019219E" w:rsidP="00EF6276">
      <w:pPr>
        <w:ind w:firstLine="0"/>
        <w:jc w:val="center"/>
        <w:rPr>
          <w:rFonts w:ascii="Times New Roman" w:hAnsi="Times New Roman" w:cs="Times New Roman"/>
          <w:b/>
          <w:bCs/>
          <w:lang w:val="bg-BG" w:eastAsia="en-US"/>
        </w:rPr>
      </w:pPr>
      <w:r>
        <w:rPr>
          <w:rFonts w:ascii="Times New Roman" w:hAnsi="Times New Roman" w:cs="Times New Roman"/>
          <w:b/>
          <w:bCs/>
          <w:lang w:val="bg-BG" w:eastAsia="en-US"/>
        </w:rPr>
        <w:t>П Р Е Д Л О Ж Е Н И Е</w:t>
      </w:r>
    </w:p>
    <w:p w:rsidR="0019219E" w:rsidRDefault="00EF6276" w:rsidP="00EF6276">
      <w:pPr>
        <w:ind w:firstLine="0"/>
        <w:jc w:val="center"/>
        <w:rPr>
          <w:rFonts w:ascii="Times New Roman" w:hAnsi="Times New Roman" w:cs="Times New Roman"/>
          <w:b/>
          <w:bCs/>
          <w:lang w:val="bg-BG" w:eastAsia="en-US"/>
        </w:rPr>
      </w:pPr>
      <w:r>
        <w:rPr>
          <w:rFonts w:ascii="Times New Roman" w:hAnsi="Times New Roman" w:cs="Times New Roman"/>
          <w:b/>
          <w:bCs/>
          <w:lang w:val="bg-BG" w:eastAsia="en-US"/>
        </w:rPr>
        <w:t>от</w:t>
      </w:r>
    </w:p>
    <w:p w:rsidR="00EF6276" w:rsidRDefault="00EF6276" w:rsidP="00EF6276">
      <w:pPr>
        <w:ind w:firstLine="0"/>
        <w:jc w:val="center"/>
        <w:rPr>
          <w:rFonts w:ascii="Times New Roman" w:hAnsi="Times New Roman" w:cs="Times New Roman"/>
          <w:b/>
          <w:bCs/>
          <w:lang w:val="bg-BG" w:eastAsia="en-US"/>
        </w:rPr>
      </w:pPr>
      <w:r>
        <w:rPr>
          <w:rFonts w:ascii="Times New Roman" w:hAnsi="Times New Roman" w:cs="Times New Roman"/>
          <w:b/>
          <w:bCs/>
          <w:lang w:val="bg-BG" w:eastAsia="en-US"/>
        </w:rPr>
        <w:t>МИХАИЛ ПЕТРОВ ГАНЕВ</w:t>
      </w:r>
    </w:p>
    <w:p w:rsidR="0019219E" w:rsidRPr="0019219E" w:rsidRDefault="00EF6276" w:rsidP="0019219E">
      <w:pPr>
        <w:spacing w:line="360" w:lineRule="auto"/>
        <w:ind w:firstLine="0"/>
        <w:jc w:val="center"/>
        <w:rPr>
          <w:rFonts w:ascii="Times New Roman" w:hAnsi="Times New Roman" w:cs="Times New Roman"/>
          <w:bCs/>
          <w:lang w:val="bg-BG" w:eastAsia="en-US"/>
        </w:rPr>
      </w:pPr>
      <w:r>
        <w:rPr>
          <w:rFonts w:ascii="Times New Roman" w:hAnsi="Times New Roman" w:cs="Times New Roman"/>
          <w:b/>
          <w:bCs/>
          <w:lang w:val="bg-BG" w:eastAsia="en-US"/>
        </w:rPr>
        <w:t>КМЕТ НА ОБЩИНА ЗЛАТАРИЦА</w:t>
      </w:r>
    </w:p>
    <w:p w:rsidR="001C401F" w:rsidRPr="0094250A" w:rsidRDefault="001C401F" w:rsidP="000E49CC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19E" w:rsidRDefault="00897D1A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50A">
        <w:rPr>
          <w:rFonts w:ascii="Times New Roman" w:hAnsi="Times New Roman" w:cs="Times New Roman"/>
          <w:sz w:val="24"/>
          <w:szCs w:val="24"/>
        </w:rPr>
        <w:t>Относно:</w:t>
      </w:r>
      <w:r w:rsidR="000E35F5" w:rsidRPr="0094250A">
        <w:rPr>
          <w:rFonts w:ascii="Times New Roman" w:hAnsi="Times New Roman" w:cs="Times New Roman"/>
          <w:sz w:val="24"/>
          <w:szCs w:val="24"/>
        </w:rPr>
        <w:t xml:space="preserve"> </w:t>
      </w:r>
      <w:r w:rsidR="0019219E">
        <w:rPr>
          <w:rFonts w:ascii="Times New Roman" w:hAnsi="Times New Roman" w:cs="Times New Roman"/>
          <w:b w:val="0"/>
          <w:sz w:val="24"/>
          <w:szCs w:val="24"/>
        </w:rPr>
        <w:t>Одобряване на план – сметка за разходите от такса битови отпадъци за 202</w:t>
      </w:r>
      <w:r w:rsidR="009D5272">
        <w:rPr>
          <w:rFonts w:ascii="Times New Roman" w:hAnsi="Times New Roman" w:cs="Times New Roman"/>
          <w:b w:val="0"/>
          <w:sz w:val="24"/>
          <w:szCs w:val="24"/>
        </w:rPr>
        <w:t>3</w:t>
      </w:r>
      <w:r w:rsidR="0019219E">
        <w:rPr>
          <w:rFonts w:ascii="Times New Roman" w:hAnsi="Times New Roman" w:cs="Times New Roman"/>
          <w:b w:val="0"/>
          <w:sz w:val="24"/>
          <w:szCs w:val="24"/>
        </w:rPr>
        <w:t xml:space="preserve"> г. за всяко населено място в община Златарица.</w:t>
      </w:r>
    </w:p>
    <w:p w:rsidR="0019219E" w:rsidRDefault="0019219E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219E" w:rsidRDefault="0019219E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2533" w:rsidRDefault="000335BE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35BE">
        <w:rPr>
          <w:rFonts w:ascii="Times New Roman" w:hAnsi="Times New Roman" w:cs="Times New Roman"/>
          <w:sz w:val="24"/>
          <w:szCs w:val="24"/>
        </w:rPr>
        <w:t>УВА</w:t>
      </w:r>
      <w:r w:rsidR="0019219E">
        <w:rPr>
          <w:rFonts w:ascii="Times New Roman" w:hAnsi="Times New Roman" w:cs="Times New Roman"/>
          <w:sz w:val="24"/>
          <w:szCs w:val="24"/>
        </w:rPr>
        <w:t>ЖАЕМИ ГОСПОДИН ПРЕДСЕДАТЕЛ</w:t>
      </w:r>
      <w:r w:rsidR="00232533" w:rsidRPr="0094250A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F6276" w:rsidRPr="00EF6276" w:rsidRDefault="00EF6276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6276">
        <w:rPr>
          <w:rFonts w:ascii="Times New Roman" w:hAnsi="Times New Roman" w:cs="Times New Roman"/>
          <w:sz w:val="24"/>
          <w:szCs w:val="24"/>
        </w:rPr>
        <w:t>УВАЖАЕМИ ОБЩИНСКИ СЪВЕТНИЦИ,</w:t>
      </w:r>
    </w:p>
    <w:p w:rsidR="0019219E" w:rsidRDefault="0019219E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219E" w:rsidRDefault="0019219E" w:rsidP="00EF6276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219E">
        <w:rPr>
          <w:rFonts w:ascii="Times New Roman" w:hAnsi="Times New Roman" w:cs="Times New Roman"/>
          <w:sz w:val="24"/>
          <w:szCs w:val="24"/>
        </w:rPr>
        <w:t>Мотиви: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9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бщински съвет Златарица одобрява план – сметка за всяка дейност, включваща необходимите разходи за 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>събиране на битови</w:t>
      </w:r>
      <w:r w:rsidR="001241A9">
        <w:rPr>
          <w:rFonts w:ascii="Times New Roman" w:hAnsi="Times New Roman" w:cs="Times New Roman"/>
          <w:b w:val="0"/>
          <w:sz w:val="24"/>
          <w:szCs w:val="24"/>
        </w:rPr>
        <w:t>те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 xml:space="preserve"> отпадъци и транспортирането им до деп</w:t>
      </w:r>
      <w:r w:rsidR="001241A9">
        <w:rPr>
          <w:rFonts w:ascii="Times New Roman" w:hAnsi="Times New Roman" w:cs="Times New Roman"/>
          <w:b w:val="0"/>
          <w:sz w:val="24"/>
          <w:szCs w:val="24"/>
        </w:rPr>
        <w:t>о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241A9">
        <w:rPr>
          <w:rFonts w:ascii="Times New Roman" w:hAnsi="Times New Roman" w:cs="Times New Roman"/>
          <w:b w:val="0"/>
          <w:sz w:val="24"/>
          <w:szCs w:val="24"/>
        </w:rPr>
        <w:t xml:space="preserve">осигуряване на съдове за събиране на битовите отпадъци, третиране на битовите отпадъци, както и 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>проучване, проектиране, изграждане, поддържане, експлоатация, закриване и мониторинг на депа</w:t>
      </w:r>
      <w:r w:rsidR="001241A9">
        <w:rPr>
          <w:rFonts w:ascii="Times New Roman" w:hAnsi="Times New Roman" w:cs="Times New Roman"/>
          <w:b w:val="0"/>
          <w:sz w:val="24"/>
          <w:szCs w:val="24"/>
        </w:rPr>
        <w:t>та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 xml:space="preserve"> за битови отпадъци, включително отчисленията по чл. 60 от Закона за управление на отпадъците, </w:t>
      </w:r>
      <w:r w:rsidR="001241A9">
        <w:rPr>
          <w:rFonts w:ascii="Times New Roman" w:hAnsi="Times New Roman" w:cs="Times New Roman"/>
          <w:b w:val="0"/>
          <w:sz w:val="24"/>
          <w:szCs w:val="24"/>
        </w:rPr>
        <w:t>поддържане на чистотата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 xml:space="preserve"> на уличните платна, пло</w:t>
      </w:r>
      <w:r w:rsidR="00216CEB">
        <w:rPr>
          <w:rFonts w:ascii="Times New Roman" w:hAnsi="Times New Roman" w:cs="Times New Roman"/>
          <w:b w:val="0"/>
          <w:sz w:val="24"/>
          <w:szCs w:val="24"/>
        </w:rPr>
        <w:t>щадите, алеите, парковете и други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 xml:space="preserve"> територии от населените места</w:t>
      </w:r>
      <w:r w:rsidR="001241A9">
        <w:rPr>
          <w:rFonts w:ascii="Times New Roman" w:hAnsi="Times New Roman" w:cs="Times New Roman"/>
          <w:b w:val="0"/>
          <w:sz w:val="24"/>
          <w:szCs w:val="24"/>
        </w:rPr>
        <w:t xml:space="preserve"> и селищните образувания в общината</w:t>
      </w:r>
      <w:r w:rsidR="00157033">
        <w:rPr>
          <w:rFonts w:ascii="Times New Roman" w:hAnsi="Times New Roman" w:cs="Times New Roman"/>
          <w:b w:val="0"/>
          <w:sz w:val="24"/>
          <w:szCs w:val="24"/>
        </w:rPr>
        <w:t>, предназначени за обществено ползване. Таксата се определя в годишен размер за всяко населено място въз основа на одобрена план – сметка за всяка дейност ежегодно. Когато в определения от закона срок</w:t>
      </w:r>
      <w:r w:rsidR="0017583E">
        <w:rPr>
          <w:rFonts w:ascii="Times New Roman" w:hAnsi="Times New Roman" w:cs="Times New Roman"/>
          <w:b w:val="0"/>
          <w:sz w:val="24"/>
          <w:szCs w:val="24"/>
        </w:rPr>
        <w:t xml:space="preserve"> Общински съвет не е определил размер на таксата за битови отпадъци за текущата година, таксата се събира на база действащия размер към 31.12 на предходната година.</w:t>
      </w:r>
    </w:p>
    <w:p w:rsidR="0017583E" w:rsidRDefault="0017583E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7583E" w:rsidRDefault="0017583E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EF6276">
        <w:rPr>
          <w:rFonts w:ascii="Times New Roman" w:hAnsi="Times New Roman" w:cs="Times New Roman"/>
          <w:b w:val="0"/>
          <w:sz w:val="24"/>
          <w:szCs w:val="24"/>
        </w:rPr>
        <w:t>Във връзка с гореизложеното и 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основание чл. 21, ал. 1, т. 6 и ал. 2 от Закона за местното самоуправление и местната администрация /ЗМСМА/ във връзка с чл. 66, ал. 1 от Закона за местните данъци и такси и чл. 14, ал. 1 от Наредба № 4 за определянето и администрирането на местните такси и цени на услугите и правата в община Златарица, съгласно чл. 9 от Закона за местните данъци и такси /ЗМДТ/ </w:t>
      </w:r>
      <w:r w:rsidRPr="0017583E">
        <w:rPr>
          <w:rFonts w:ascii="Times New Roman" w:hAnsi="Times New Roman" w:cs="Times New Roman"/>
          <w:sz w:val="24"/>
          <w:szCs w:val="24"/>
        </w:rPr>
        <w:t>ПРЕДЛАГАМ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 ЗЛАТАРИЦА </w:t>
      </w:r>
      <w:r w:rsidRPr="0017583E">
        <w:rPr>
          <w:rFonts w:ascii="Times New Roman" w:hAnsi="Times New Roman" w:cs="Times New Roman"/>
          <w:b w:val="0"/>
          <w:sz w:val="24"/>
          <w:szCs w:val="24"/>
        </w:rPr>
        <w:t>да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 xml:space="preserve"> вземе следното </w:t>
      </w:r>
    </w:p>
    <w:p w:rsidR="00A85A6D" w:rsidRDefault="00A85A6D" w:rsidP="0019219E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6276" w:rsidRPr="00A85A6D" w:rsidRDefault="00A85A6D" w:rsidP="00EF6276">
      <w:pPr>
        <w:pStyle w:val="a3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Е:</w:t>
      </w:r>
    </w:p>
    <w:p w:rsidR="0019219E" w:rsidRDefault="00773E91" w:rsidP="00D80BFB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Одобрява план – сметка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необходимите 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>разходи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</w:t>
      </w:r>
      <w:r w:rsidRPr="00773E91">
        <w:rPr>
          <w:rFonts w:ascii="Times New Roman" w:hAnsi="Times New Roman" w:cs="Times New Roman"/>
          <w:b w:val="0"/>
          <w:sz w:val="24"/>
          <w:szCs w:val="24"/>
        </w:rPr>
        <w:t>бщина Златарица</w:t>
      </w:r>
      <w:r>
        <w:rPr>
          <w:rFonts w:ascii="Times New Roman" w:hAnsi="Times New Roman" w:cs="Times New Roman"/>
          <w:b w:val="0"/>
          <w:sz w:val="24"/>
          <w:szCs w:val="24"/>
        </w:rPr>
        <w:t>, съгласно чл. 66, ал. 1 от ЗМДТ</w:t>
      </w:r>
      <w:r w:rsidRPr="00773E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>за 202</w:t>
      </w:r>
      <w:r w:rsidR="009D5272">
        <w:rPr>
          <w:rFonts w:ascii="Times New Roman" w:hAnsi="Times New Roman" w:cs="Times New Roman"/>
          <w:b w:val="0"/>
          <w:sz w:val="24"/>
          <w:szCs w:val="24"/>
        </w:rPr>
        <w:t>3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 xml:space="preserve"> г. в размер на 1</w:t>
      </w:r>
      <w:r w:rsidR="008A7217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> </w:t>
      </w:r>
      <w:r w:rsidR="00216CEB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8A7217">
        <w:rPr>
          <w:rFonts w:ascii="Times New Roman" w:hAnsi="Times New Roman" w:cs="Times New Roman"/>
          <w:b w:val="0"/>
          <w:sz w:val="24"/>
          <w:szCs w:val="24"/>
        </w:rPr>
        <w:t>7</w:t>
      </w:r>
      <w:r w:rsidR="00A85A6D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A85A6D" w:rsidRDefault="00A85A6D" w:rsidP="00D80BFB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5A6D" w:rsidRDefault="00A85A6D" w:rsidP="00D80BFB">
      <w:pPr>
        <w:pStyle w:val="a3"/>
        <w:spacing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5A6D" w:rsidRDefault="00A85A6D" w:rsidP="00A85A6D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A6D">
        <w:rPr>
          <w:rFonts w:ascii="Times New Roman" w:hAnsi="Times New Roman" w:cs="Times New Roman"/>
          <w:sz w:val="24"/>
          <w:szCs w:val="24"/>
        </w:rPr>
        <w:t>Приложени</w:t>
      </w:r>
      <w:r w:rsidR="00EF62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sz w:val="24"/>
          <w:szCs w:val="24"/>
        </w:rPr>
        <w:t>План – сметки за разходите от такса битови отпадъци за 202</w:t>
      </w:r>
      <w:r w:rsidR="009D5272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по населени места в община Златарица – 11 бр. и 1 бр. обобщена.</w:t>
      </w:r>
    </w:p>
    <w:p w:rsidR="00F92429" w:rsidRDefault="00F92429" w:rsidP="00A85A6D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2429" w:rsidRPr="00A85A6D" w:rsidRDefault="00F92429" w:rsidP="00A85A6D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 Приложение 1 – гр. Златарица</w:t>
      </w:r>
      <w:r w:rsidR="00216CEB">
        <w:rPr>
          <w:rFonts w:ascii="Times New Roman" w:hAnsi="Times New Roman" w:cs="Times New Roman"/>
          <w:b w:val="0"/>
          <w:sz w:val="24"/>
          <w:szCs w:val="24"/>
        </w:rPr>
        <w:t xml:space="preserve"> – 1</w:t>
      </w:r>
      <w:r w:rsidR="00922777">
        <w:rPr>
          <w:rFonts w:ascii="Times New Roman" w:hAnsi="Times New Roman" w:cs="Times New Roman"/>
          <w:b w:val="0"/>
          <w:sz w:val="24"/>
          <w:szCs w:val="24"/>
        </w:rPr>
        <w:t>23</w:t>
      </w:r>
      <w:r w:rsidR="00216CEB">
        <w:rPr>
          <w:rFonts w:ascii="Times New Roman" w:hAnsi="Times New Roman" w:cs="Times New Roman"/>
          <w:b w:val="0"/>
          <w:sz w:val="24"/>
          <w:szCs w:val="24"/>
        </w:rPr>
        <w:t> </w:t>
      </w:r>
      <w:r w:rsidR="00922777">
        <w:rPr>
          <w:rFonts w:ascii="Times New Roman" w:hAnsi="Times New Roman" w:cs="Times New Roman"/>
          <w:b w:val="0"/>
          <w:sz w:val="24"/>
          <w:szCs w:val="24"/>
        </w:rPr>
        <w:t>87</w:t>
      </w:r>
      <w:r w:rsidR="00773E91">
        <w:rPr>
          <w:rFonts w:ascii="Times New Roman" w:hAnsi="Times New Roman" w:cs="Times New Roman"/>
          <w:b w:val="0"/>
          <w:sz w:val="24"/>
          <w:szCs w:val="24"/>
        </w:rPr>
        <w:t>4</w:t>
      </w:r>
      <w:r w:rsidR="00216CEB">
        <w:rPr>
          <w:rFonts w:ascii="Times New Roman" w:hAnsi="Times New Roman" w:cs="Times New Roman"/>
          <w:b w:val="0"/>
          <w:sz w:val="24"/>
          <w:szCs w:val="24"/>
        </w:rPr>
        <w:t xml:space="preserve"> лв.</w:t>
      </w:r>
    </w:p>
    <w:p w:rsidR="00AF5F84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2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</w:rPr>
        <w:t>. 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– с. Горско Ново село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C84738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C84738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773E91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8473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3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 – с. Родина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1</w:t>
      </w:r>
      <w:r w:rsidR="00C84738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773E91">
        <w:rPr>
          <w:rFonts w:ascii="Times New Roman" w:hAnsi="Times New Roman" w:cs="Times New Roman"/>
          <w:b w:val="0"/>
          <w:bCs w:val="0"/>
          <w:sz w:val="24"/>
          <w:szCs w:val="24"/>
        </w:rPr>
        <w:t>58</w:t>
      </w:r>
      <w:r w:rsidR="00C847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4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 – с. Сливовица и с. Чешма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3 </w:t>
      </w:r>
      <w:r w:rsidR="00F10F7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69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5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 – с. Росно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3 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216C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 – с. Долно Шивачево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1 5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37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7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7 – с. Калайджии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3 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928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8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 – с. Резач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3 0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71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9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 – с. Средно село и с. Дълги припек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3 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722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 – с. Дедина и с. Равново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1 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663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 – с. Разсоха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433AC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796B5C">
        <w:rPr>
          <w:rFonts w:ascii="Times New Roman" w:hAnsi="Times New Roman" w:cs="Times New Roman"/>
          <w:b w:val="0"/>
          <w:bCs w:val="0"/>
          <w:sz w:val="24"/>
          <w:szCs w:val="24"/>
        </w:rPr>
        <w:t>850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Pr="00F92429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92429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Приложение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– Община Златарица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1</w:t>
      </w:r>
      <w:r w:rsidR="008A721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433AC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4</w:t>
      </w:r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> 1</w:t>
      </w:r>
      <w:r w:rsidR="00433AC8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</w:t>
      </w:r>
      <w:r w:rsidR="00CA302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bookmarkStart w:id="0" w:name="_GoBack"/>
      <w:bookmarkEnd w:id="0"/>
      <w:r w:rsidR="005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лв.</w:t>
      </w:r>
    </w:p>
    <w:p w:rsidR="0019219E" w:rsidRDefault="00F924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19219E" w:rsidRDefault="0019219E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219E" w:rsidRDefault="0019219E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6729" w:rsidRDefault="00556729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F5F84" w:rsidRPr="0094250A" w:rsidRDefault="00AF5F84" w:rsidP="00D80BFB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858" w:rsidRPr="0094250A" w:rsidRDefault="00E26858" w:rsidP="00333637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2533" w:rsidRPr="0094250A" w:rsidRDefault="005B3576" w:rsidP="00512EC9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50A">
        <w:rPr>
          <w:rFonts w:ascii="Times New Roman" w:hAnsi="Times New Roman" w:cs="Times New Roman"/>
          <w:sz w:val="24"/>
          <w:szCs w:val="24"/>
        </w:rPr>
        <w:t>МИХАИЛ ГАНЕВ</w:t>
      </w:r>
    </w:p>
    <w:p w:rsidR="00232533" w:rsidRPr="0094250A" w:rsidRDefault="00232533" w:rsidP="00512EC9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94250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Кмет на Община Златарица</w:t>
      </w:r>
    </w:p>
    <w:p w:rsidR="00E26858" w:rsidRPr="0094250A" w:rsidRDefault="00E26858" w:rsidP="00512EC9">
      <w:pPr>
        <w:pStyle w:val="a3"/>
        <w:spacing w:line="240" w:lineRule="atLeast"/>
        <w:ind w:firstLine="0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E86764" w:rsidRDefault="00B01EA7" w:rsidP="00512EC9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b/>
          <w:i/>
          <w:u w:val="single"/>
          <w:lang w:val="bg-BG" w:eastAsia="en-US"/>
        </w:rPr>
      </w:pPr>
      <w:r>
        <w:rPr>
          <w:rFonts w:ascii="Times New Roman" w:hAnsi="Times New Roman" w:cs="Times New Roman"/>
          <w:b/>
          <w:i/>
          <w:u w:val="single"/>
          <w:lang w:val="bg-BG" w:eastAsia="en-US"/>
        </w:rPr>
        <w:t xml:space="preserve"> </w:t>
      </w:r>
    </w:p>
    <w:p w:rsidR="003D6AA5" w:rsidRDefault="003D6AA5" w:rsidP="00512EC9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b/>
          <w:i/>
          <w:u w:val="single"/>
          <w:lang w:val="bg-BG" w:eastAsia="en-US"/>
        </w:rPr>
      </w:pPr>
    </w:p>
    <w:p w:rsidR="00B01EA7" w:rsidRDefault="00B01EA7" w:rsidP="00512EC9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b/>
          <w:i/>
          <w:u w:val="single"/>
          <w:lang w:val="bg-BG" w:eastAsia="en-US"/>
        </w:rPr>
      </w:pPr>
    </w:p>
    <w:p w:rsidR="00E86764" w:rsidRDefault="00E86764" w:rsidP="00512EC9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b/>
          <w:i/>
          <w:u w:val="single"/>
          <w:lang w:val="bg-BG" w:eastAsia="en-US"/>
        </w:rPr>
      </w:pPr>
    </w:p>
    <w:p w:rsidR="00DA293D" w:rsidRPr="002C766A" w:rsidRDefault="00DA293D" w:rsidP="00B01EA7">
      <w:pPr>
        <w:tabs>
          <w:tab w:val="left" w:pos="4977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lang w:val="bg-BG" w:eastAsia="en-US"/>
        </w:rPr>
      </w:pPr>
      <w:r w:rsidRPr="0094250A">
        <w:rPr>
          <w:rFonts w:ascii="Times New Roman" w:hAnsi="Times New Roman" w:cs="Times New Roman"/>
          <w:b/>
          <w:i/>
          <w:u w:val="single"/>
          <w:lang w:val="bg-BG" w:eastAsia="en-US"/>
        </w:rPr>
        <w:t>Съгласувал</w:t>
      </w:r>
      <w:r w:rsidRPr="00B01EA7">
        <w:rPr>
          <w:rFonts w:ascii="Times New Roman" w:hAnsi="Times New Roman" w:cs="Times New Roman"/>
          <w:b/>
          <w:i/>
          <w:lang w:val="bg-BG" w:eastAsia="en-US"/>
        </w:rPr>
        <w:t xml:space="preserve">: </w:t>
      </w:r>
      <w:r w:rsidR="00B01EA7" w:rsidRPr="00B01EA7">
        <w:rPr>
          <w:rFonts w:ascii="Times New Roman" w:hAnsi="Times New Roman" w:cs="Times New Roman"/>
          <w:b/>
          <w:i/>
          <w:lang w:eastAsia="en-US"/>
        </w:rPr>
        <w:t xml:space="preserve">                        </w:t>
      </w:r>
      <w:r w:rsidR="003D6AA5">
        <w:rPr>
          <w:rFonts w:ascii="Times New Roman" w:hAnsi="Times New Roman" w:cs="Times New Roman"/>
          <w:b/>
          <w:i/>
          <w:lang w:eastAsia="en-US"/>
        </w:rPr>
        <w:t xml:space="preserve">                             </w:t>
      </w:r>
      <w:r w:rsidR="00B01EA7" w:rsidRPr="00B01EA7">
        <w:rPr>
          <w:rFonts w:ascii="Times New Roman" w:hAnsi="Times New Roman" w:cs="Times New Roman"/>
          <w:b/>
          <w:i/>
          <w:u w:val="single"/>
          <w:lang w:val="bg-BG" w:eastAsia="en-US"/>
        </w:rPr>
        <w:t>Съгласувал:</w:t>
      </w:r>
      <w:r w:rsidR="00B01EA7" w:rsidRPr="00B01EA7">
        <w:rPr>
          <w:rFonts w:ascii="Times New Roman" w:hAnsi="Times New Roman" w:cs="Times New Roman"/>
          <w:b/>
          <w:i/>
          <w:u w:val="single"/>
          <w:lang w:eastAsia="en-US"/>
        </w:rPr>
        <w:t xml:space="preserve">  </w:t>
      </w:r>
    </w:p>
    <w:p w:rsidR="00B01EA7" w:rsidRPr="008D73DE" w:rsidRDefault="00DA293D" w:rsidP="00B01EA7">
      <w:pPr>
        <w:tabs>
          <w:tab w:val="left" w:pos="4977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Таня Лазарова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                                                 </w:t>
      </w:r>
      <w:r w:rsidR="00B01EA7">
        <w:rPr>
          <w:rFonts w:ascii="Times New Roman" w:hAnsi="Times New Roman" w:cs="Times New Roman"/>
          <w:i/>
          <w:lang w:val="bg-BG" w:eastAsia="en-US"/>
        </w:rPr>
        <w:t>Олга Кисьова</w:t>
      </w:r>
    </w:p>
    <w:p w:rsidR="00DA293D" w:rsidRPr="0094250A" w:rsidRDefault="00DA293D" w:rsidP="00B01EA7">
      <w:pPr>
        <w:tabs>
          <w:tab w:val="left" w:pos="4977"/>
        </w:tabs>
        <w:spacing w:line="240" w:lineRule="atLeast"/>
        <w:ind w:right="354" w:firstLine="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(секретар на Община Златарица</w:t>
      </w:r>
      <w:r w:rsidR="00556729">
        <w:rPr>
          <w:rFonts w:ascii="Times New Roman" w:hAnsi="Times New Roman" w:cs="Times New Roman"/>
          <w:i/>
          <w:lang w:val="bg-BG" w:eastAsia="en-US"/>
        </w:rPr>
        <w:t xml:space="preserve">)                 </w:t>
      </w:r>
      <w:r w:rsidR="003D6AA5">
        <w:rPr>
          <w:rFonts w:ascii="Times New Roman" w:hAnsi="Times New Roman" w:cs="Times New Roman"/>
          <w:i/>
          <w:lang w:val="bg-BG" w:eastAsia="en-US"/>
        </w:rPr>
        <w:t>(Началник отдел МП</w:t>
      </w:r>
      <w:r w:rsidR="00E50633">
        <w:rPr>
          <w:rFonts w:ascii="Times New Roman" w:hAnsi="Times New Roman" w:cs="Times New Roman"/>
          <w:i/>
          <w:lang w:val="bg-BG" w:eastAsia="en-US"/>
        </w:rPr>
        <w:t xml:space="preserve"> и ГРАО</w:t>
      </w:r>
      <w:r w:rsidR="003D6AA5">
        <w:rPr>
          <w:rFonts w:ascii="Times New Roman" w:hAnsi="Times New Roman" w:cs="Times New Roman"/>
          <w:i/>
          <w:lang w:val="bg-BG" w:eastAsia="en-US"/>
        </w:rPr>
        <w:t>)</w:t>
      </w:r>
    </w:p>
    <w:p w:rsidR="00B01EA7" w:rsidRDefault="00DA293D" w:rsidP="00B01EA7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val="bg-BG" w:eastAsia="en-US"/>
        </w:rPr>
        <w:t>Дата:</w:t>
      </w:r>
      <w:r w:rsidR="001B1767">
        <w:rPr>
          <w:rFonts w:ascii="Times New Roman" w:hAnsi="Times New Roman" w:cs="Times New Roman"/>
          <w:i/>
          <w:lang w:eastAsia="en-US"/>
        </w:rPr>
        <w:t>30</w:t>
      </w:r>
      <w:r>
        <w:rPr>
          <w:rFonts w:ascii="Times New Roman" w:hAnsi="Times New Roman" w:cs="Times New Roman"/>
          <w:i/>
          <w:lang w:val="bg-BG" w:eastAsia="en-US"/>
        </w:rPr>
        <w:t>.1</w:t>
      </w:r>
      <w:r w:rsidR="001B1767">
        <w:rPr>
          <w:rFonts w:ascii="Times New Roman" w:hAnsi="Times New Roman" w:cs="Times New Roman"/>
          <w:i/>
          <w:lang w:eastAsia="en-US"/>
        </w:rPr>
        <w:t>1</w:t>
      </w:r>
      <w:r>
        <w:rPr>
          <w:rFonts w:ascii="Times New Roman" w:hAnsi="Times New Roman" w:cs="Times New Roman"/>
          <w:i/>
          <w:lang w:val="bg-BG" w:eastAsia="en-US"/>
        </w:rPr>
        <w:t>.202</w:t>
      </w:r>
      <w:r w:rsidR="009D5272">
        <w:rPr>
          <w:rFonts w:ascii="Times New Roman" w:hAnsi="Times New Roman" w:cs="Times New Roman"/>
          <w:i/>
          <w:lang w:val="bg-BG" w:eastAsia="en-US"/>
        </w:rPr>
        <w:t>2</w:t>
      </w:r>
      <w:r w:rsidRPr="0094250A">
        <w:rPr>
          <w:rFonts w:ascii="Times New Roman" w:hAnsi="Times New Roman" w:cs="Times New Roman"/>
          <w:i/>
          <w:lang w:val="bg-BG" w:eastAsia="en-US"/>
        </w:rPr>
        <w:t xml:space="preserve"> г.</w:t>
      </w:r>
      <w:r w:rsidR="00B01EA7">
        <w:rPr>
          <w:rFonts w:ascii="Times New Roman" w:hAnsi="Times New Roman" w:cs="Times New Roman"/>
          <w:i/>
          <w:lang w:val="bg-BG" w:eastAsia="en-US"/>
        </w:rPr>
        <w:t xml:space="preserve">                        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                  </w:t>
      </w:r>
      <w:r w:rsidR="00B01EA7">
        <w:rPr>
          <w:rFonts w:ascii="Times New Roman" w:hAnsi="Times New Roman" w:cs="Times New Roman"/>
          <w:i/>
          <w:lang w:val="bg-BG" w:eastAsia="en-US"/>
        </w:rPr>
        <w:t>Дата:</w:t>
      </w:r>
      <w:r w:rsidR="001B1767" w:rsidRPr="001B1767">
        <w:rPr>
          <w:rFonts w:ascii="Times New Roman" w:hAnsi="Times New Roman" w:cs="Times New Roman"/>
          <w:i/>
          <w:lang w:eastAsia="en-US"/>
        </w:rPr>
        <w:t xml:space="preserve"> </w:t>
      </w:r>
      <w:r w:rsidR="001B1767">
        <w:rPr>
          <w:rFonts w:ascii="Times New Roman" w:hAnsi="Times New Roman" w:cs="Times New Roman"/>
          <w:i/>
          <w:lang w:eastAsia="en-US"/>
        </w:rPr>
        <w:t>30</w:t>
      </w:r>
      <w:r w:rsidR="001B1767">
        <w:rPr>
          <w:rFonts w:ascii="Times New Roman" w:hAnsi="Times New Roman" w:cs="Times New Roman"/>
          <w:i/>
          <w:lang w:val="bg-BG" w:eastAsia="en-US"/>
        </w:rPr>
        <w:t>.1</w:t>
      </w:r>
      <w:r w:rsidR="001B1767">
        <w:rPr>
          <w:rFonts w:ascii="Times New Roman" w:hAnsi="Times New Roman" w:cs="Times New Roman"/>
          <w:i/>
          <w:lang w:eastAsia="en-US"/>
        </w:rPr>
        <w:t>1</w:t>
      </w:r>
      <w:r w:rsidR="003D6AA5">
        <w:rPr>
          <w:rFonts w:ascii="Times New Roman" w:hAnsi="Times New Roman" w:cs="Times New Roman"/>
          <w:i/>
          <w:lang w:val="bg-BG" w:eastAsia="en-US"/>
        </w:rPr>
        <w:t>.202</w:t>
      </w:r>
      <w:r w:rsidR="009D5272">
        <w:rPr>
          <w:rFonts w:ascii="Times New Roman" w:hAnsi="Times New Roman" w:cs="Times New Roman"/>
          <w:i/>
          <w:lang w:val="bg-BG" w:eastAsia="en-US"/>
        </w:rPr>
        <w:t xml:space="preserve">2 </w:t>
      </w:r>
      <w:r w:rsidR="003D6AA5">
        <w:rPr>
          <w:rFonts w:ascii="Times New Roman" w:hAnsi="Times New Roman" w:cs="Times New Roman"/>
          <w:i/>
          <w:lang w:val="bg-BG" w:eastAsia="en-US"/>
        </w:rPr>
        <w:t>г.</w:t>
      </w:r>
    </w:p>
    <w:p w:rsidR="00B01EA7" w:rsidRDefault="00B01EA7" w:rsidP="00B01EA7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eastAsia="en-US"/>
        </w:rPr>
      </w:pPr>
    </w:p>
    <w:p w:rsidR="003D6AA5" w:rsidRDefault="003D6AA5" w:rsidP="00B01EA7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eastAsia="en-US"/>
        </w:rPr>
      </w:pPr>
    </w:p>
    <w:p w:rsidR="003D6AA5" w:rsidRDefault="003D6AA5" w:rsidP="00B01EA7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eastAsia="en-US"/>
        </w:rPr>
      </w:pPr>
    </w:p>
    <w:p w:rsidR="00DA293D" w:rsidRPr="00B01EA7" w:rsidRDefault="00DA293D" w:rsidP="00B01EA7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  <w:r w:rsidRPr="0094250A">
        <w:rPr>
          <w:rFonts w:ascii="Times New Roman" w:hAnsi="Times New Roman" w:cs="Times New Roman"/>
          <w:b/>
          <w:i/>
          <w:u w:val="single"/>
          <w:lang w:val="bg-BG" w:eastAsia="en-US"/>
        </w:rPr>
        <w:t>Съгласувал:</w:t>
      </w:r>
      <w:r w:rsidRPr="0094250A">
        <w:rPr>
          <w:rFonts w:ascii="Times New Roman" w:hAnsi="Times New Roman" w:cs="Times New Roman"/>
          <w:b/>
          <w:i/>
          <w:lang w:val="bg-BG" w:eastAsia="en-US"/>
        </w:rPr>
        <w:t xml:space="preserve"> </w:t>
      </w:r>
      <w:r w:rsidR="00B01EA7">
        <w:rPr>
          <w:rFonts w:ascii="Times New Roman" w:hAnsi="Times New Roman" w:cs="Times New Roman"/>
          <w:b/>
          <w:i/>
          <w:lang w:val="bg-BG" w:eastAsia="en-US"/>
        </w:rPr>
        <w:t xml:space="preserve">                             </w:t>
      </w:r>
      <w:r w:rsidR="003D6AA5">
        <w:rPr>
          <w:rFonts w:ascii="Times New Roman" w:hAnsi="Times New Roman" w:cs="Times New Roman"/>
          <w:b/>
          <w:i/>
          <w:lang w:val="bg-BG" w:eastAsia="en-US"/>
        </w:rPr>
        <w:t xml:space="preserve">                        </w:t>
      </w:r>
      <w:r w:rsidR="00B01EA7" w:rsidRPr="00B01EA7">
        <w:rPr>
          <w:rFonts w:ascii="Times New Roman" w:hAnsi="Times New Roman" w:cs="Times New Roman"/>
          <w:b/>
          <w:i/>
          <w:u w:val="single"/>
          <w:lang w:val="bg-BG" w:eastAsia="en-US"/>
        </w:rPr>
        <w:t>Съгласувал:</w:t>
      </w:r>
    </w:p>
    <w:p w:rsidR="00DA293D" w:rsidRPr="008D73DE" w:rsidRDefault="00DA293D" w:rsidP="00B01EA7">
      <w:pPr>
        <w:tabs>
          <w:tab w:val="left" w:pos="5403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Иван Иванов</w:t>
      </w:r>
      <w:r w:rsidR="00B01EA7">
        <w:rPr>
          <w:rFonts w:ascii="Times New Roman" w:hAnsi="Times New Roman" w:cs="Times New Roman"/>
          <w:i/>
          <w:lang w:val="bg-BG" w:eastAsia="en-US"/>
        </w:rPr>
        <w:t xml:space="preserve">                                   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                 </w:t>
      </w:r>
      <w:r w:rsidR="00E50633">
        <w:rPr>
          <w:rFonts w:ascii="Times New Roman" w:hAnsi="Times New Roman" w:cs="Times New Roman"/>
          <w:i/>
          <w:lang w:val="bg-BG" w:eastAsia="en-US"/>
        </w:rPr>
        <w:t>Михаела Атанасова</w:t>
      </w:r>
      <w:r w:rsidR="00B01EA7">
        <w:rPr>
          <w:rFonts w:ascii="Times New Roman" w:hAnsi="Times New Roman" w:cs="Times New Roman"/>
          <w:i/>
          <w:lang w:val="bg-BG" w:eastAsia="en-US"/>
        </w:rPr>
        <w:tab/>
      </w:r>
    </w:p>
    <w:p w:rsidR="00DA293D" w:rsidRPr="0094250A" w:rsidRDefault="00DA293D" w:rsidP="00DA293D">
      <w:pPr>
        <w:tabs>
          <w:tab w:val="center" w:pos="4153"/>
          <w:tab w:val="right" w:pos="8306"/>
        </w:tabs>
        <w:spacing w:line="240" w:lineRule="atLeast"/>
        <w:ind w:right="354" w:firstLine="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(Директор</w:t>
      </w:r>
      <w:r w:rsidR="00B01EA7">
        <w:rPr>
          <w:rFonts w:ascii="Times New Roman" w:hAnsi="Times New Roman" w:cs="Times New Roman"/>
          <w:i/>
          <w:lang w:val="bg-BG" w:eastAsia="en-US"/>
        </w:rPr>
        <w:t xml:space="preserve"> на дирекция ОА</w:t>
      </w:r>
      <w:r w:rsidRPr="0094250A">
        <w:rPr>
          <w:rFonts w:ascii="Times New Roman" w:hAnsi="Times New Roman" w:cs="Times New Roman"/>
          <w:i/>
          <w:lang w:val="bg-BG" w:eastAsia="en-US"/>
        </w:rPr>
        <w:t>)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                          (юрисконсулт към дирекция СА)</w:t>
      </w:r>
    </w:p>
    <w:p w:rsidR="00DA293D" w:rsidRDefault="00DA293D" w:rsidP="00DA293D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Дата:</w:t>
      </w:r>
      <w:r w:rsidR="001B1767">
        <w:rPr>
          <w:rFonts w:ascii="Times New Roman" w:hAnsi="Times New Roman" w:cs="Times New Roman"/>
          <w:i/>
          <w:lang w:eastAsia="en-US"/>
        </w:rPr>
        <w:t>30</w:t>
      </w:r>
      <w:r>
        <w:rPr>
          <w:rFonts w:ascii="Times New Roman" w:hAnsi="Times New Roman" w:cs="Times New Roman"/>
          <w:i/>
          <w:lang w:val="bg-BG" w:eastAsia="en-US"/>
        </w:rPr>
        <w:t>.1</w:t>
      </w:r>
      <w:r w:rsidR="001B1767">
        <w:rPr>
          <w:rFonts w:ascii="Times New Roman" w:hAnsi="Times New Roman" w:cs="Times New Roman"/>
          <w:i/>
          <w:lang w:eastAsia="en-US"/>
        </w:rPr>
        <w:t>1</w:t>
      </w:r>
      <w:r>
        <w:rPr>
          <w:rFonts w:ascii="Times New Roman" w:hAnsi="Times New Roman" w:cs="Times New Roman"/>
          <w:i/>
          <w:lang w:val="bg-BG" w:eastAsia="en-US"/>
        </w:rPr>
        <w:t>.202</w:t>
      </w:r>
      <w:r w:rsidR="009D5272">
        <w:rPr>
          <w:rFonts w:ascii="Times New Roman" w:hAnsi="Times New Roman" w:cs="Times New Roman"/>
          <w:i/>
          <w:lang w:val="bg-BG" w:eastAsia="en-US"/>
        </w:rPr>
        <w:t>2</w:t>
      </w:r>
      <w:r w:rsidRPr="0094250A">
        <w:rPr>
          <w:rFonts w:ascii="Times New Roman" w:hAnsi="Times New Roman" w:cs="Times New Roman"/>
          <w:i/>
          <w:lang w:val="bg-BG" w:eastAsia="en-US"/>
        </w:rPr>
        <w:t xml:space="preserve"> г.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                                          Дата: </w:t>
      </w:r>
      <w:r w:rsidR="001B1767">
        <w:rPr>
          <w:rFonts w:ascii="Times New Roman" w:hAnsi="Times New Roman" w:cs="Times New Roman"/>
          <w:i/>
          <w:lang w:eastAsia="en-US"/>
        </w:rPr>
        <w:t>30</w:t>
      </w:r>
      <w:r w:rsidR="001B1767">
        <w:rPr>
          <w:rFonts w:ascii="Times New Roman" w:hAnsi="Times New Roman" w:cs="Times New Roman"/>
          <w:i/>
          <w:lang w:val="bg-BG" w:eastAsia="en-US"/>
        </w:rPr>
        <w:t>.1</w:t>
      </w:r>
      <w:r w:rsidR="001B1767">
        <w:rPr>
          <w:rFonts w:ascii="Times New Roman" w:hAnsi="Times New Roman" w:cs="Times New Roman"/>
          <w:i/>
          <w:lang w:eastAsia="en-US"/>
        </w:rPr>
        <w:t>1</w:t>
      </w:r>
      <w:r w:rsidR="003D6AA5">
        <w:rPr>
          <w:rFonts w:ascii="Times New Roman" w:hAnsi="Times New Roman" w:cs="Times New Roman"/>
          <w:i/>
          <w:lang w:val="bg-BG" w:eastAsia="en-US"/>
        </w:rPr>
        <w:t>.202</w:t>
      </w:r>
      <w:r w:rsidR="009D5272">
        <w:rPr>
          <w:rFonts w:ascii="Times New Roman" w:hAnsi="Times New Roman" w:cs="Times New Roman"/>
          <w:i/>
          <w:lang w:val="bg-BG" w:eastAsia="en-US"/>
        </w:rPr>
        <w:t>2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г.</w:t>
      </w:r>
    </w:p>
    <w:p w:rsidR="00D372CD" w:rsidRDefault="00D372CD" w:rsidP="00DA293D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</w:p>
    <w:p w:rsidR="003D6AA5" w:rsidRDefault="003D6AA5" w:rsidP="00DA293D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</w:p>
    <w:p w:rsidR="003D6AA5" w:rsidRPr="0094250A" w:rsidRDefault="003D6AA5" w:rsidP="00DA293D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</w:p>
    <w:p w:rsidR="00D372CD" w:rsidRPr="002C766A" w:rsidRDefault="00D372CD" w:rsidP="00D372CD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lang w:val="bg-BG" w:eastAsia="en-US"/>
        </w:rPr>
      </w:pPr>
      <w:r w:rsidRPr="0094250A">
        <w:rPr>
          <w:rFonts w:ascii="Times New Roman" w:hAnsi="Times New Roman" w:cs="Times New Roman"/>
          <w:b/>
          <w:i/>
          <w:u w:val="single"/>
          <w:lang w:val="bg-BG" w:eastAsia="en-US"/>
        </w:rPr>
        <w:t>Съгласувал:</w:t>
      </w:r>
      <w:r w:rsidRPr="0094250A">
        <w:rPr>
          <w:rFonts w:ascii="Times New Roman" w:hAnsi="Times New Roman" w:cs="Times New Roman"/>
          <w:b/>
          <w:i/>
          <w:lang w:val="bg-BG" w:eastAsia="en-US"/>
        </w:rPr>
        <w:t xml:space="preserve"> </w:t>
      </w:r>
      <w:r w:rsidR="003D6AA5">
        <w:rPr>
          <w:rFonts w:ascii="Times New Roman" w:hAnsi="Times New Roman" w:cs="Times New Roman"/>
          <w:b/>
          <w:i/>
          <w:lang w:val="bg-BG" w:eastAsia="en-US"/>
        </w:rPr>
        <w:t xml:space="preserve">                                                    </w:t>
      </w:r>
      <w:r w:rsidR="003D6AA5" w:rsidRPr="003D6AA5">
        <w:rPr>
          <w:rFonts w:ascii="Times New Roman" w:hAnsi="Times New Roman" w:cs="Times New Roman"/>
          <w:b/>
          <w:i/>
          <w:u w:val="single"/>
          <w:lang w:val="bg-BG" w:eastAsia="en-US"/>
        </w:rPr>
        <w:t>Изготвил:</w:t>
      </w:r>
    </w:p>
    <w:p w:rsidR="00D372CD" w:rsidRPr="008D73DE" w:rsidRDefault="00D372CD" w:rsidP="00D372CD">
      <w:pPr>
        <w:tabs>
          <w:tab w:val="center" w:pos="4153"/>
          <w:tab w:val="left" w:pos="5797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 xml:space="preserve">Соня </w:t>
      </w:r>
      <w:proofErr w:type="spellStart"/>
      <w:r>
        <w:rPr>
          <w:rFonts w:ascii="Times New Roman" w:hAnsi="Times New Roman" w:cs="Times New Roman"/>
          <w:i/>
          <w:lang w:val="bg-BG" w:eastAsia="en-US"/>
        </w:rPr>
        <w:t>Настова</w:t>
      </w:r>
      <w:proofErr w:type="spellEnd"/>
      <w:r w:rsidR="003D6AA5">
        <w:rPr>
          <w:rFonts w:ascii="Times New Roman" w:hAnsi="Times New Roman" w:cs="Times New Roman"/>
          <w:i/>
          <w:lang w:val="bg-BG" w:eastAsia="en-US"/>
        </w:rPr>
        <w:t xml:space="preserve">                                                 </w:t>
      </w:r>
      <w:r w:rsidR="001B1767">
        <w:rPr>
          <w:rFonts w:ascii="Times New Roman" w:hAnsi="Times New Roman" w:cs="Times New Roman"/>
          <w:i/>
          <w:lang w:val="bg-BG" w:eastAsia="en-US"/>
        </w:rPr>
        <w:t xml:space="preserve">Татяна </w:t>
      </w:r>
      <w:r w:rsidR="00B34A70">
        <w:rPr>
          <w:rFonts w:ascii="Times New Roman" w:hAnsi="Times New Roman" w:cs="Times New Roman"/>
          <w:i/>
          <w:lang w:val="bg-BG" w:eastAsia="en-US"/>
        </w:rPr>
        <w:t>Йорданова</w:t>
      </w:r>
    </w:p>
    <w:p w:rsidR="00D372CD" w:rsidRPr="0094250A" w:rsidRDefault="00D372CD" w:rsidP="00D372CD">
      <w:pPr>
        <w:tabs>
          <w:tab w:val="center" w:pos="4153"/>
          <w:tab w:val="right" w:pos="8306"/>
        </w:tabs>
        <w:spacing w:line="240" w:lineRule="atLeast"/>
        <w:ind w:right="354" w:firstLine="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(Директор</w:t>
      </w:r>
      <w:r w:rsidR="00B01EA7">
        <w:rPr>
          <w:rFonts w:ascii="Times New Roman" w:hAnsi="Times New Roman" w:cs="Times New Roman"/>
          <w:i/>
          <w:lang w:val="bg-BG" w:eastAsia="en-US"/>
        </w:rPr>
        <w:t xml:space="preserve"> на дирекция СА</w:t>
      </w:r>
      <w:r w:rsidRPr="0094250A">
        <w:rPr>
          <w:rFonts w:ascii="Times New Roman" w:hAnsi="Times New Roman" w:cs="Times New Roman"/>
          <w:i/>
          <w:lang w:val="bg-BG" w:eastAsia="en-US"/>
        </w:rPr>
        <w:t>)</w:t>
      </w:r>
      <w:r w:rsidR="001B1767">
        <w:rPr>
          <w:rFonts w:ascii="Times New Roman" w:hAnsi="Times New Roman" w:cs="Times New Roman"/>
          <w:i/>
          <w:lang w:val="bg-BG" w:eastAsia="en-US"/>
        </w:rPr>
        <w:t xml:space="preserve">                          (мл. експ.</w:t>
      </w:r>
      <w:r w:rsidR="003D6AA5">
        <w:rPr>
          <w:rFonts w:ascii="Times New Roman" w:hAnsi="Times New Roman" w:cs="Times New Roman"/>
          <w:i/>
          <w:lang w:val="bg-BG" w:eastAsia="en-US"/>
        </w:rPr>
        <w:t xml:space="preserve"> „Екология, гори и земеделие)</w:t>
      </w:r>
    </w:p>
    <w:p w:rsidR="00D372CD" w:rsidRPr="0094250A" w:rsidRDefault="00556729" w:rsidP="00D372CD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i/>
          <w:lang w:val="bg-BG" w:eastAsia="en-US"/>
        </w:rPr>
      </w:pPr>
      <w:r>
        <w:rPr>
          <w:rFonts w:ascii="Times New Roman" w:hAnsi="Times New Roman" w:cs="Times New Roman"/>
          <w:i/>
          <w:lang w:val="bg-BG" w:eastAsia="en-US"/>
        </w:rPr>
        <w:t>Дата:</w:t>
      </w:r>
      <w:r w:rsidR="001B1767" w:rsidRPr="001B1767">
        <w:rPr>
          <w:rFonts w:ascii="Times New Roman" w:hAnsi="Times New Roman" w:cs="Times New Roman"/>
          <w:i/>
          <w:lang w:eastAsia="en-US"/>
        </w:rPr>
        <w:t xml:space="preserve"> </w:t>
      </w:r>
      <w:r w:rsidR="001B1767">
        <w:rPr>
          <w:rFonts w:ascii="Times New Roman" w:hAnsi="Times New Roman" w:cs="Times New Roman"/>
          <w:i/>
          <w:lang w:eastAsia="en-US"/>
        </w:rPr>
        <w:t>30</w:t>
      </w:r>
      <w:r w:rsidR="001B1767">
        <w:rPr>
          <w:rFonts w:ascii="Times New Roman" w:hAnsi="Times New Roman" w:cs="Times New Roman"/>
          <w:i/>
          <w:lang w:val="bg-BG" w:eastAsia="en-US"/>
        </w:rPr>
        <w:t>.1</w:t>
      </w:r>
      <w:r w:rsidR="001B1767">
        <w:rPr>
          <w:rFonts w:ascii="Times New Roman" w:hAnsi="Times New Roman" w:cs="Times New Roman"/>
          <w:i/>
          <w:lang w:eastAsia="en-US"/>
        </w:rPr>
        <w:t>1</w:t>
      </w:r>
      <w:r w:rsidR="00D372CD">
        <w:rPr>
          <w:rFonts w:ascii="Times New Roman" w:hAnsi="Times New Roman" w:cs="Times New Roman"/>
          <w:i/>
          <w:lang w:val="bg-BG" w:eastAsia="en-US"/>
        </w:rPr>
        <w:t>.202</w:t>
      </w:r>
      <w:r w:rsidR="009D5272">
        <w:rPr>
          <w:rFonts w:ascii="Times New Roman" w:hAnsi="Times New Roman" w:cs="Times New Roman"/>
          <w:i/>
          <w:lang w:val="bg-BG" w:eastAsia="en-US"/>
        </w:rPr>
        <w:t>2</w:t>
      </w:r>
      <w:r w:rsidR="00D372CD" w:rsidRPr="0094250A">
        <w:rPr>
          <w:rFonts w:ascii="Times New Roman" w:hAnsi="Times New Roman" w:cs="Times New Roman"/>
          <w:i/>
          <w:lang w:val="bg-BG" w:eastAsia="en-US"/>
        </w:rPr>
        <w:t xml:space="preserve"> г.</w:t>
      </w:r>
      <w:r>
        <w:rPr>
          <w:rFonts w:ascii="Times New Roman" w:hAnsi="Times New Roman" w:cs="Times New Roman"/>
          <w:i/>
          <w:lang w:val="bg-BG" w:eastAsia="en-US"/>
        </w:rPr>
        <w:t xml:space="preserve">                                         Дата:</w:t>
      </w:r>
      <w:r w:rsidR="001B1767" w:rsidRPr="001B1767">
        <w:rPr>
          <w:rFonts w:ascii="Times New Roman" w:hAnsi="Times New Roman" w:cs="Times New Roman"/>
          <w:i/>
          <w:lang w:eastAsia="en-US"/>
        </w:rPr>
        <w:t xml:space="preserve"> </w:t>
      </w:r>
      <w:r w:rsidR="001B1767">
        <w:rPr>
          <w:rFonts w:ascii="Times New Roman" w:hAnsi="Times New Roman" w:cs="Times New Roman"/>
          <w:i/>
          <w:lang w:eastAsia="en-US"/>
        </w:rPr>
        <w:t>30</w:t>
      </w:r>
      <w:r w:rsidR="001B1767">
        <w:rPr>
          <w:rFonts w:ascii="Times New Roman" w:hAnsi="Times New Roman" w:cs="Times New Roman"/>
          <w:i/>
          <w:lang w:val="bg-BG" w:eastAsia="en-US"/>
        </w:rPr>
        <w:t>.1</w:t>
      </w:r>
      <w:r w:rsidR="001B1767">
        <w:rPr>
          <w:rFonts w:ascii="Times New Roman" w:hAnsi="Times New Roman" w:cs="Times New Roman"/>
          <w:i/>
          <w:lang w:eastAsia="en-US"/>
        </w:rPr>
        <w:t>1</w:t>
      </w:r>
      <w:r>
        <w:rPr>
          <w:rFonts w:ascii="Times New Roman" w:hAnsi="Times New Roman" w:cs="Times New Roman"/>
          <w:i/>
          <w:lang w:val="bg-BG" w:eastAsia="en-US"/>
        </w:rPr>
        <w:t>.202</w:t>
      </w:r>
      <w:r w:rsidR="009D5272">
        <w:rPr>
          <w:rFonts w:ascii="Times New Roman" w:hAnsi="Times New Roman" w:cs="Times New Roman"/>
          <w:i/>
          <w:lang w:val="bg-BG" w:eastAsia="en-US"/>
        </w:rPr>
        <w:t>2</w:t>
      </w:r>
      <w:r>
        <w:rPr>
          <w:rFonts w:ascii="Times New Roman" w:hAnsi="Times New Roman" w:cs="Times New Roman"/>
          <w:i/>
          <w:lang w:val="bg-BG" w:eastAsia="en-US"/>
        </w:rPr>
        <w:t xml:space="preserve"> г.</w:t>
      </w:r>
    </w:p>
    <w:p w:rsidR="00561ED8" w:rsidRDefault="00561ED8" w:rsidP="002C766A">
      <w:pPr>
        <w:tabs>
          <w:tab w:val="center" w:pos="4153"/>
          <w:tab w:val="right" w:pos="8306"/>
        </w:tabs>
        <w:spacing w:line="240" w:lineRule="atLeast"/>
        <w:ind w:left="900" w:right="354" w:hanging="900"/>
        <w:jc w:val="left"/>
        <w:rPr>
          <w:rFonts w:ascii="Times New Roman" w:hAnsi="Times New Roman" w:cs="Times New Roman"/>
          <w:b/>
          <w:i/>
          <w:u w:val="single"/>
          <w:lang w:val="bg-BG" w:eastAsia="en-US"/>
        </w:rPr>
      </w:pPr>
    </w:p>
    <w:sectPr w:rsidR="00561ED8" w:rsidSect="00AB77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510"/>
    <w:multiLevelType w:val="hybridMultilevel"/>
    <w:tmpl w:val="50D682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2E4739"/>
    <w:multiLevelType w:val="hybridMultilevel"/>
    <w:tmpl w:val="2AA69D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3E0347"/>
    <w:multiLevelType w:val="hybridMultilevel"/>
    <w:tmpl w:val="6D70ED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B14C69"/>
    <w:multiLevelType w:val="hybridMultilevel"/>
    <w:tmpl w:val="AD96DD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EF15DF"/>
    <w:multiLevelType w:val="hybridMultilevel"/>
    <w:tmpl w:val="4010EF74"/>
    <w:lvl w:ilvl="0" w:tplc="D02E2F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3752C7"/>
    <w:multiLevelType w:val="hybridMultilevel"/>
    <w:tmpl w:val="984AE79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7D"/>
    <w:rsid w:val="000335BE"/>
    <w:rsid w:val="000410EB"/>
    <w:rsid w:val="000578BC"/>
    <w:rsid w:val="00081257"/>
    <w:rsid w:val="000941E5"/>
    <w:rsid w:val="000A54A6"/>
    <w:rsid w:val="000C094B"/>
    <w:rsid w:val="000E35F5"/>
    <w:rsid w:val="000E49CC"/>
    <w:rsid w:val="000F15E1"/>
    <w:rsid w:val="000F5640"/>
    <w:rsid w:val="00122DCF"/>
    <w:rsid w:val="001241A9"/>
    <w:rsid w:val="00157033"/>
    <w:rsid w:val="001575CF"/>
    <w:rsid w:val="001666A0"/>
    <w:rsid w:val="0017583E"/>
    <w:rsid w:val="00185339"/>
    <w:rsid w:val="0019208F"/>
    <w:rsid w:val="0019219E"/>
    <w:rsid w:val="001A189C"/>
    <w:rsid w:val="001B1767"/>
    <w:rsid w:val="001C0F52"/>
    <w:rsid w:val="001C401F"/>
    <w:rsid w:val="001E40DD"/>
    <w:rsid w:val="001F255C"/>
    <w:rsid w:val="00204921"/>
    <w:rsid w:val="00206307"/>
    <w:rsid w:val="00216CEB"/>
    <w:rsid w:val="00222915"/>
    <w:rsid w:val="00232533"/>
    <w:rsid w:val="00232F7E"/>
    <w:rsid w:val="00237AA8"/>
    <w:rsid w:val="0026615C"/>
    <w:rsid w:val="00271E67"/>
    <w:rsid w:val="00275072"/>
    <w:rsid w:val="002762A8"/>
    <w:rsid w:val="00294E3B"/>
    <w:rsid w:val="002A54D6"/>
    <w:rsid w:val="002B3F8C"/>
    <w:rsid w:val="002B4652"/>
    <w:rsid w:val="002C766A"/>
    <w:rsid w:val="002F478B"/>
    <w:rsid w:val="00313E16"/>
    <w:rsid w:val="00333637"/>
    <w:rsid w:val="00335935"/>
    <w:rsid w:val="00337CB5"/>
    <w:rsid w:val="00361B2B"/>
    <w:rsid w:val="0036493D"/>
    <w:rsid w:val="00376E24"/>
    <w:rsid w:val="003C1F6B"/>
    <w:rsid w:val="003D3F0C"/>
    <w:rsid w:val="003D6AA5"/>
    <w:rsid w:val="003F17F9"/>
    <w:rsid w:val="004051DA"/>
    <w:rsid w:val="0042014F"/>
    <w:rsid w:val="00433AC8"/>
    <w:rsid w:val="00434275"/>
    <w:rsid w:val="0043562E"/>
    <w:rsid w:val="00451E4B"/>
    <w:rsid w:val="00464A2C"/>
    <w:rsid w:val="004663A5"/>
    <w:rsid w:val="004874DF"/>
    <w:rsid w:val="004A622D"/>
    <w:rsid w:val="004A74F4"/>
    <w:rsid w:val="004B0252"/>
    <w:rsid w:val="004F43F3"/>
    <w:rsid w:val="00502734"/>
    <w:rsid w:val="00512EC9"/>
    <w:rsid w:val="00515D44"/>
    <w:rsid w:val="005247D8"/>
    <w:rsid w:val="005433DC"/>
    <w:rsid w:val="00543BBF"/>
    <w:rsid w:val="00555C72"/>
    <w:rsid w:val="00556729"/>
    <w:rsid w:val="00561ED8"/>
    <w:rsid w:val="00573BC4"/>
    <w:rsid w:val="00577D86"/>
    <w:rsid w:val="005A096A"/>
    <w:rsid w:val="005A7EB2"/>
    <w:rsid w:val="005B3576"/>
    <w:rsid w:val="005C18CF"/>
    <w:rsid w:val="005D12C1"/>
    <w:rsid w:val="005D3C8C"/>
    <w:rsid w:val="005D6327"/>
    <w:rsid w:val="005F19A2"/>
    <w:rsid w:val="005F7208"/>
    <w:rsid w:val="00600EAC"/>
    <w:rsid w:val="00614003"/>
    <w:rsid w:val="00622B91"/>
    <w:rsid w:val="0064282A"/>
    <w:rsid w:val="006617BF"/>
    <w:rsid w:val="00673585"/>
    <w:rsid w:val="006778E8"/>
    <w:rsid w:val="00685F51"/>
    <w:rsid w:val="00691EBA"/>
    <w:rsid w:val="00696F26"/>
    <w:rsid w:val="006F3238"/>
    <w:rsid w:val="00724BD9"/>
    <w:rsid w:val="00751DF7"/>
    <w:rsid w:val="00765F78"/>
    <w:rsid w:val="007737C5"/>
    <w:rsid w:val="00773E91"/>
    <w:rsid w:val="00792E06"/>
    <w:rsid w:val="00796B5C"/>
    <w:rsid w:val="00796C02"/>
    <w:rsid w:val="007A67E0"/>
    <w:rsid w:val="007D11E6"/>
    <w:rsid w:val="007D618B"/>
    <w:rsid w:val="007E30F8"/>
    <w:rsid w:val="007E4544"/>
    <w:rsid w:val="007F6F1E"/>
    <w:rsid w:val="00806422"/>
    <w:rsid w:val="00852453"/>
    <w:rsid w:val="00857D98"/>
    <w:rsid w:val="00870D64"/>
    <w:rsid w:val="00877ECE"/>
    <w:rsid w:val="00887068"/>
    <w:rsid w:val="00897D1A"/>
    <w:rsid w:val="008A7217"/>
    <w:rsid w:val="008B22EF"/>
    <w:rsid w:val="008D73DE"/>
    <w:rsid w:val="008F70E1"/>
    <w:rsid w:val="0091415B"/>
    <w:rsid w:val="00922777"/>
    <w:rsid w:val="0092334C"/>
    <w:rsid w:val="00931AD0"/>
    <w:rsid w:val="009377EA"/>
    <w:rsid w:val="0094250A"/>
    <w:rsid w:val="009428F3"/>
    <w:rsid w:val="00964AED"/>
    <w:rsid w:val="0097510E"/>
    <w:rsid w:val="00991256"/>
    <w:rsid w:val="009B487D"/>
    <w:rsid w:val="009D447B"/>
    <w:rsid w:val="009D5272"/>
    <w:rsid w:val="009F270D"/>
    <w:rsid w:val="00A00EA8"/>
    <w:rsid w:val="00A70464"/>
    <w:rsid w:val="00A85A6D"/>
    <w:rsid w:val="00A91FA1"/>
    <w:rsid w:val="00A922F1"/>
    <w:rsid w:val="00AA4B7D"/>
    <w:rsid w:val="00AA716C"/>
    <w:rsid w:val="00AB77F5"/>
    <w:rsid w:val="00AC2ED6"/>
    <w:rsid w:val="00AC5140"/>
    <w:rsid w:val="00AE48AC"/>
    <w:rsid w:val="00AF3C79"/>
    <w:rsid w:val="00AF5F84"/>
    <w:rsid w:val="00B01EA7"/>
    <w:rsid w:val="00B34A70"/>
    <w:rsid w:val="00B378AD"/>
    <w:rsid w:val="00B43676"/>
    <w:rsid w:val="00B726D4"/>
    <w:rsid w:val="00B90318"/>
    <w:rsid w:val="00B93865"/>
    <w:rsid w:val="00BA246A"/>
    <w:rsid w:val="00BA7CA0"/>
    <w:rsid w:val="00BB1D3E"/>
    <w:rsid w:val="00BB4DFD"/>
    <w:rsid w:val="00BC21F8"/>
    <w:rsid w:val="00C0113D"/>
    <w:rsid w:val="00C23A76"/>
    <w:rsid w:val="00C24F0C"/>
    <w:rsid w:val="00C359D7"/>
    <w:rsid w:val="00C37456"/>
    <w:rsid w:val="00C42AAD"/>
    <w:rsid w:val="00C72048"/>
    <w:rsid w:val="00C84738"/>
    <w:rsid w:val="00C86632"/>
    <w:rsid w:val="00C92E42"/>
    <w:rsid w:val="00CA302F"/>
    <w:rsid w:val="00CA575C"/>
    <w:rsid w:val="00CD39E6"/>
    <w:rsid w:val="00CF386C"/>
    <w:rsid w:val="00D04A6C"/>
    <w:rsid w:val="00D114C1"/>
    <w:rsid w:val="00D1329A"/>
    <w:rsid w:val="00D26DCC"/>
    <w:rsid w:val="00D372CD"/>
    <w:rsid w:val="00D549F5"/>
    <w:rsid w:val="00D61E2F"/>
    <w:rsid w:val="00D64138"/>
    <w:rsid w:val="00D80BFB"/>
    <w:rsid w:val="00D9290D"/>
    <w:rsid w:val="00D9368F"/>
    <w:rsid w:val="00DA293D"/>
    <w:rsid w:val="00DB3162"/>
    <w:rsid w:val="00DC09BA"/>
    <w:rsid w:val="00DD1139"/>
    <w:rsid w:val="00DE1432"/>
    <w:rsid w:val="00DE21BB"/>
    <w:rsid w:val="00E10FBB"/>
    <w:rsid w:val="00E25D3F"/>
    <w:rsid w:val="00E26858"/>
    <w:rsid w:val="00E3751E"/>
    <w:rsid w:val="00E414CB"/>
    <w:rsid w:val="00E504FB"/>
    <w:rsid w:val="00E50633"/>
    <w:rsid w:val="00E523D2"/>
    <w:rsid w:val="00E53B45"/>
    <w:rsid w:val="00E55A64"/>
    <w:rsid w:val="00E66E5D"/>
    <w:rsid w:val="00E86764"/>
    <w:rsid w:val="00E9684A"/>
    <w:rsid w:val="00EB7684"/>
    <w:rsid w:val="00EC368A"/>
    <w:rsid w:val="00EF6276"/>
    <w:rsid w:val="00F10F72"/>
    <w:rsid w:val="00F11874"/>
    <w:rsid w:val="00F11ABD"/>
    <w:rsid w:val="00F1788B"/>
    <w:rsid w:val="00F315B7"/>
    <w:rsid w:val="00F33251"/>
    <w:rsid w:val="00F41349"/>
    <w:rsid w:val="00F92429"/>
    <w:rsid w:val="00FD35CE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D"/>
    <w:rPr>
      <w:rFonts w:ascii="Arial" w:eastAsia="Times New Roman" w:hAnsi="Arial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290D"/>
    <w:pPr>
      <w:jc w:val="center"/>
    </w:pPr>
    <w:rPr>
      <w:rFonts w:ascii="HebarU" w:hAnsi="HebarU" w:cs="HebarU"/>
      <w:b/>
      <w:bCs/>
      <w:sz w:val="40"/>
      <w:szCs w:val="40"/>
      <w:lang w:val="bg-BG" w:eastAsia="en-US"/>
    </w:rPr>
  </w:style>
  <w:style w:type="character" w:customStyle="1" w:styleId="a4">
    <w:name w:val="Заглавие Знак"/>
    <w:link w:val="a3"/>
    <w:uiPriority w:val="99"/>
    <w:locked/>
    <w:rsid w:val="00D9290D"/>
    <w:rPr>
      <w:rFonts w:ascii="HebarU" w:hAnsi="HebarU" w:cs="HebarU"/>
      <w:b/>
      <w:bCs/>
      <w:sz w:val="20"/>
      <w:szCs w:val="20"/>
      <w:lang w:eastAsia="en-US"/>
    </w:rPr>
  </w:style>
  <w:style w:type="paragraph" w:customStyle="1" w:styleId="title1">
    <w:name w:val="title1"/>
    <w:basedOn w:val="a"/>
    <w:uiPriority w:val="99"/>
    <w:rsid w:val="00D9290D"/>
    <w:pPr>
      <w:spacing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  <w:lang w:val="bg-BG"/>
    </w:rPr>
  </w:style>
  <w:style w:type="paragraph" w:styleId="a5">
    <w:name w:val="Balloon Text"/>
    <w:basedOn w:val="a"/>
    <w:link w:val="a6"/>
    <w:uiPriority w:val="99"/>
    <w:semiHidden/>
    <w:rsid w:val="00D9290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9290D"/>
    <w:rPr>
      <w:rFonts w:ascii="Tahoma" w:hAnsi="Tahoma" w:cs="Tahoma"/>
      <w:sz w:val="16"/>
      <w:szCs w:val="16"/>
      <w:lang w:val="en-US"/>
    </w:rPr>
  </w:style>
  <w:style w:type="table" w:styleId="a7">
    <w:name w:val="Table Grid"/>
    <w:basedOn w:val="a1"/>
    <w:uiPriority w:val="99"/>
    <w:rsid w:val="001A18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7D618B"/>
    <w:rPr>
      <w:rFonts w:ascii="Times New Roman" w:hAnsi="Times New Roman"/>
      <w:sz w:val="18"/>
    </w:rPr>
  </w:style>
  <w:style w:type="paragraph" w:customStyle="1" w:styleId="Style28">
    <w:name w:val="Style28"/>
    <w:basedOn w:val="a"/>
    <w:uiPriority w:val="99"/>
    <w:rsid w:val="007D618B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lang w:val="bg-BG"/>
    </w:rPr>
  </w:style>
  <w:style w:type="paragraph" w:styleId="a8">
    <w:name w:val="List Paragraph"/>
    <w:basedOn w:val="a"/>
    <w:uiPriority w:val="99"/>
    <w:qFormat/>
    <w:rsid w:val="002F478B"/>
    <w:pPr>
      <w:ind w:left="720"/>
    </w:pPr>
  </w:style>
  <w:style w:type="character" w:styleId="a9">
    <w:name w:val="Hyperlink"/>
    <w:uiPriority w:val="99"/>
    <w:rsid w:val="002F478B"/>
    <w:rPr>
      <w:rFonts w:cs="Times New Roman"/>
      <w:color w:val="0000FF"/>
      <w:u w:val="single"/>
    </w:rPr>
  </w:style>
  <w:style w:type="paragraph" w:customStyle="1" w:styleId="Style30">
    <w:name w:val="Style30"/>
    <w:basedOn w:val="a"/>
    <w:uiPriority w:val="99"/>
    <w:rsid w:val="00A922F1"/>
    <w:pPr>
      <w:widowControl w:val="0"/>
      <w:autoSpaceDE w:val="0"/>
      <w:autoSpaceDN w:val="0"/>
      <w:adjustRightInd w:val="0"/>
      <w:spacing w:line="270" w:lineRule="exact"/>
    </w:pPr>
    <w:rPr>
      <w:rFonts w:ascii="Times New Roman" w:hAnsi="Times New Roman" w:cs="Times New Roman"/>
      <w:lang w:val="bg-BG"/>
    </w:rPr>
  </w:style>
  <w:style w:type="paragraph" w:customStyle="1" w:styleId="Style3">
    <w:name w:val="Style3"/>
    <w:basedOn w:val="a"/>
    <w:uiPriority w:val="99"/>
    <w:rsid w:val="004051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bg-BG"/>
    </w:rPr>
  </w:style>
  <w:style w:type="paragraph" w:customStyle="1" w:styleId="Style23">
    <w:name w:val="Style23"/>
    <w:basedOn w:val="a"/>
    <w:uiPriority w:val="99"/>
    <w:rsid w:val="004051D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lang w:val="bg-BG"/>
    </w:rPr>
  </w:style>
  <w:style w:type="character" w:customStyle="1" w:styleId="FontStyle42">
    <w:name w:val="Font Style42"/>
    <w:uiPriority w:val="99"/>
    <w:rsid w:val="004051DA"/>
    <w:rPr>
      <w:rFonts w:ascii="Times New Roman" w:hAnsi="Times New Roman"/>
      <w:sz w:val="20"/>
    </w:rPr>
  </w:style>
  <w:style w:type="character" w:customStyle="1" w:styleId="FontStyle45">
    <w:name w:val="Font Style45"/>
    <w:uiPriority w:val="99"/>
    <w:rsid w:val="004051DA"/>
    <w:rPr>
      <w:rFonts w:ascii="Times New Roman" w:hAnsi="Times New Roman"/>
      <w:b/>
      <w:sz w:val="24"/>
    </w:rPr>
  </w:style>
  <w:style w:type="paragraph" w:customStyle="1" w:styleId="Style25">
    <w:name w:val="Style25"/>
    <w:basedOn w:val="a"/>
    <w:uiPriority w:val="99"/>
    <w:rsid w:val="004051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bg-BG"/>
    </w:rPr>
  </w:style>
  <w:style w:type="character" w:customStyle="1" w:styleId="FontStyle49">
    <w:name w:val="Font Style49"/>
    <w:uiPriority w:val="99"/>
    <w:rsid w:val="004051DA"/>
    <w:rPr>
      <w:rFonts w:ascii="Times New Roman" w:hAnsi="Times New Roman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D"/>
    <w:rPr>
      <w:rFonts w:ascii="Arial" w:eastAsia="Times New Roman" w:hAnsi="Arial" w:cs="Arial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290D"/>
    <w:pPr>
      <w:jc w:val="center"/>
    </w:pPr>
    <w:rPr>
      <w:rFonts w:ascii="HebarU" w:hAnsi="HebarU" w:cs="HebarU"/>
      <w:b/>
      <w:bCs/>
      <w:sz w:val="40"/>
      <w:szCs w:val="40"/>
      <w:lang w:val="bg-BG" w:eastAsia="en-US"/>
    </w:rPr>
  </w:style>
  <w:style w:type="character" w:customStyle="1" w:styleId="a4">
    <w:name w:val="Заглавие Знак"/>
    <w:link w:val="a3"/>
    <w:uiPriority w:val="99"/>
    <w:locked/>
    <w:rsid w:val="00D9290D"/>
    <w:rPr>
      <w:rFonts w:ascii="HebarU" w:hAnsi="HebarU" w:cs="HebarU"/>
      <w:b/>
      <w:bCs/>
      <w:sz w:val="20"/>
      <w:szCs w:val="20"/>
      <w:lang w:eastAsia="en-US"/>
    </w:rPr>
  </w:style>
  <w:style w:type="paragraph" w:customStyle="1" w:styleId="title1">
    <w:name w:val="title1"/>
    <w:basedOn w:val="a"/>
    <w:uiPriority w:val="99"/>
    <w:rsid w:val="00D9290D"/>
    <w:pPr>
      <w:spacing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  <w:lang w:val="bg-BG"/>
    </w:rPr>
  </w:style>
  <w:style w:type="paragraph" w:styleId="a5">
    <w:name w:val="Balloon Text"/>
    <w:basedOn w:val="a"/>
    <w:link w:val="a6"/>
    <w:uiPriority w:val="99"/>
    <w:semiHidden/>
    <w:rsid w:val="00D9290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D9290D"/>
    <w:rPr>
      <w:rFonts w:ascii="Tahoma" w:hAnsi="Tahoma" w:cs="Tahoma"/>
      <w:sz w:val="16"/>
      <w:szCs w:val="16"/>
      <w:lang w:val="en-US"/>
    </w:rPr>
  </w:style>
  <w:style w:type="table" w:styleId="a7">
    <w:name w:val="Table Grid"/>
    <w:basedOn w:val="a1"/>
    <w:uiPriority w:val="99"/>
    <w:rsid w:val="001A18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8">
    <w:name w:val="Font Style48"/>
    <w:uiPriority w:val="99"/>
    <w:rsid w:val="007D618B"/>
    <w:rPr>
      <w:rFonts w:ascii="Times New Roman" w:hAnsi="Times New Roman"/>
      <w:sz w:val="18"/>
    </w:rPr>
  </w:style>
  <w:style w:type="paragraph" w:customStyle="1" w:styleId="Style28">
    <w:name w:val="Style28"/>
    <w:basedOn w:val="a"/>
    <w:uiPriority w:val="99"/>
    <w:rsid w:val="007D618B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lang w:val="bg-BG"/>
    </w:rPr>
  </w:style>
  <w:style w:type="paragraph" w:styleId="a8">
    <w:name w:val="List Paragraph"/>
    <w:basedOn w:val="a"/>
    <w:uiPriority w:val="99"/>
    <w:qFormat/>
    <w:rsid w:val="002F478B"/>
    <w:pPr>
      <w:ind w:left="720"/>
    </w:pPr>
  </w:style>
  <w:style w:type="character" w:styleId="a9">
    <w:name w:val="Hyperlink"/>
    <w:uiPriority w:val="99"/>
    <w:rsid w:val="002F478B"/>
    <w:rPr>
      <w:rFonts w:cs="Times New Roman"/>
      <w:color w:val="0000FF"/>
      <w:u w:val="single"/>
    </w:rPr>
  </w:style>
  <w:style w:type="paragraph" w:customStyle="1" w:styleId="Style30">
    <w:name w:val="Style30"/>
    <w:basedOn w:val="a"/>
    <w:uiPriority w:val="99"/>
    <w:rsid w:val="00A922F1"/>
    <w:pPr>
      <w:widowControl w:val="0"/>
      <w:autoSpaceDE w:val="0"/>
      <w:autoSpaceDN w:val="0"/>
      <w:adjustRightInd w:val="0"/>
      <w:spacing w:line="270" w:lineRule="exact"/>
    </w:pPr>
    <w:rPr>
      <w:rFonts w:ascii="Times New Roman" w:hAnsi="Times New Roman" w:cs="Times New Roman"/>
      <w:lang w:val="bg-BG"/>
    </w:rPr>
  </w:style>
  <w:style w:type="paragraph" w:customStyle="1" w:styleId="Style3">
    <w:name w:val="Style3"/>
    <w:basedOn w:val="a"/>
    <w:uiPriority w:val="99"/>
    <w:rsid w:val="004051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bg-BG"/>
    </w:rPr>
  </w:style>
  <w:style w:type="paragraph" w:customStyle="1" w:styleId="Style23">
    <w:name w:val="Style23"/>
    <w:basedOn w:val="a"/>
    <w:uiPriority w:val="99"/>
    <w:rsid w:val="004051D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lang w:val="bg-BG"/>
    </w:rPr>
  </w:style>
  <w:style w:type="character" w:customStyle="1" w:styleId="FontStyle42">
    <w:name w:val="Font Style42"/>
    <w:uiPriority w:val="99"/>
    <w:rsid w:val="004051DA"/>
    <w:rPr>
      <w:rFonts w:ascii="Times New Roman" w:hAnsi="Times New Roman"/>
      <w:sz w:val="20"/>
    </w:rPr>
  </w:style>
  <w:style w:type="character" w:customStyle="1" w:styleId="FontStyle45">
    <w:name w:val="Font Style45"/>
    <w:uiPriority w:val="99"/>
    <w:rsid w:val="004051DA"/>
    <w:rPr>
      <w:rFonts w:ascii="Times New Roman" w:hAnsi="Times New Roman"/>
      <w:b/>
      <w:sz w:val="24"/>
    </w:rPr>
  </w:style>
  <w:style w:type="paragraph" w:customStyle="1" w:styleId="Style25">
    <w:name w:val="Style25"/>
    <w:basedOn w:val="a"/>
    <w:uiPriority w:val="99"/>
    <w:rsid w:val="004051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bg-BG"/>
    </w:rPr>
  </w:style>
  <w:style w:type="character" w:customStyle="1" w:styleId="FontStyle49">
    <w:name w:val="Font Style49"/>
    <w:uiPriority w:val="99"/>
    <w:rsid w:val="004051DA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latarits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i.ivanov</cp:lastModifiedBy>
  <cp:revision>28</cp:revision>
  <cp:lastPrinted>2020-12-01T09:46:00Z</cp:lastPrinted>
  <dcterms:created xsi:type="dcterms:W3CDTF">2020-12-15T13:46:00Z</dcterms:created>
  <dcterms:modified xsi:type="dcterms:W3CDTF">2022-10-14T07:46:00Z</dcterms:modified>
</cp:coreProperties>
</file>